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7647C9B9" w14:textId="77777777" w:rsidR="00036340" w:rsidRDefault="00036340" w:rsidP="00036340">
      <w:pPr>
        <w:jc w:val="both"/>
        <w:rPr>
          <w:b/>
          <w:sz w:val="22"/>
        </w:rPr>
      </w:pP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767B6C40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proofErr w:type="spellStart"/>
      <w:r w:rsidR="00426486" w:rsidRPr="00426486">
        <w:rPr>
          <w:b/>
          <w:bCs/>
          <w:sz w:val="22"/>
          <w:szCs w:val="22"/>
        </w:rPr>
        <w:t>Meironiškių</w:t>
      </w:r>
      <w:proofErr w:type="spellEnd"/>
      <w:r w:rsidR="00426486" w:rsidRPr="00426486">
        <w:rPr>
          <w:b/>
          <w:bCs/>
          <w:sz w:val="22"/>
          <w:szCs w:val="22"/>
        </w:rPr>
        <w:t xml:space="preserve"> k., Kėdainių r. sav</w:t>
      </w:r>
      <w:r w:rsidR="00426486">
        <w:rPr>
          <w:b/>
          <w:bCs/>
          <w:sz w:val="22"/>
          <w:szCs w:val="22"/>
        </w:rPr>
        <w:t>. n</w:t>
      </w:r>
      <w:r w:rsidR="00426486" w:rsidRPr="00426486">
        <w:rPr>
          <w:b/>
          <w:bCs/>
          <w:sz w:val="22"/>
          <w:szCs w:val="22"/>
        </w:rPr>
        <w:t>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baudą, apskaičiuotą taip: po 0,2 proc. priimtos Sutarties </w:t>
      </w:r>
      <w:r w:rsidR="006A2C3F" w:rsidRPr="007C3189">
        <w:rPr>
          <w:sz w:val="22"/>
          <w:szCs w:val="22"/>
        </w:rPr>
        <w:t xml:space="preserve">sumos </w:t>
      </w:r>
      <w:r w:rsidRPr="007C3189">
        <w:rPr>
          <w:sz w:val="22"/>
          <w:szCs w:val="22"/>
        </w:rPr>
        <w:t>už kiekvieną 1 (vieną) mg/l viršnorminės taršos išvalytose nuotekose pagal BDS</w:t>
      </w:r>
      <w:r w:rsidRPr="007C3189">
        <w:rPr>
          <w:sz w:val="22"/>
          <w:szCs w:val="22"/>
          <w:vertAlign w:val="subscript"/>
        </w:rPr>
        <w:t>7</w:t>
      </w:r>
      <w:r w:rsidRPr="007C3189">
        <w:rPr>
          <w:sz w:val="22"/>
          <w:szCs w:val="22"/>
        </w:rPr>
        <w:t>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34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11BA11E5" w14:textId="0C1A2BC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40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2A4D3411" w14:textId="2626D8E0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bauda, apskaičiuotą taip: po 0,2 proc. priimtos Sutarties kainos už kiekvieną 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du</w:t>
      </w:r>
      <w:r w:rsidRPr="007C3189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7C3189">
        <w:rPr>
          <w:sz w:val="22"/>
          <w:szCs w:val="22"/>
        </w:rPr>
        <w:t>25</w:t>
      </w:r>
      <w:r w:rsidRPr="007C3189">
        <w:rPr>
          <w:sz w:val="22"/>
          <w:szCs w:val="22"/>
        </w:rPr>
        <w:t xml:space="preserve"> mg/l;</w:t>
      </w:r>
    </w:p>
    <w:p w14:paraId="6ED33AA7" w14:textId="14CFDB8B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bauda, apskaičiuotą taip: po 0,2 proc. priimtos Sutarties kainos už kiekvieną 0,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dvi dešimtosios</w:t>
      </w:r>
      <w:r w:rsidRPr="007C3189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7C3189">
        <w:rPr>
          <w:sz w:val="22"/>
          <w:szCs w:val="22"/>
        </w:rPr>
        <w:t>4</w:t>
      </w:r>
      <w:r w:rsidRPr="007C3189">
        <w:rPr>
          <w:sz w:val="22"/>
          <w:szCs w:val="22"/>
        </w:rPr>
        <w:t xml:space="preserve"> mg/l.</w:t>
      </w:r>
      <w:r w:rsidR="00491F39" w:rsidRPr="007C3189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ąnaudos ir 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Garantijoje nurodytas specifinis elektros suvartojimas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1 749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250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Faktinis specifinis elektros suvartojimas: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lastRenderedPageBreak/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 xml:space="preserve">Garantijoje nurodytas specifiniai reagentų kaštai </w:t>
                      </w:r>
                      <w:proofErr w:type="spellStart"/>
                      <w:r w:rsidRPr="00B8403C">
                        <w:t>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 xml:space="preserve">30 </w:t>
                      </w:r>
                      <w:proofErr w:type="spellStart"/>
                      <w:r w:rsidRPr="00B8403C">
                        <w:rPr>
                          <w:lang w:val="en-US"/>
                        </w:rPr>
                        <w:t>Eur</w:t>
                      </w:r>
                      <w:proofErr w:type="spellEnd"/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1 749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250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 xml:space="preserve">Faktiniai specifiniai reagentų kaštai s: </w:t>
                      </w:r>
                      <w:proofErr w:type="spellStart"/>
                      <w:r w:rsidRPr="00B8403C">
                        <w:t>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7470"/>
    <w:rsid w:val="001500D5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26486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0266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84CE5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Daiva Vadisiute</cp:lastModifiedBy>
  <cp:revision>5</cp:revision>
  <dcterms:created xsi:type="dcterms:W3CDTF">2025-08-21T08:00:00Z</dcterms:created>
  <dcterms:modified xsi:type="dcterms:W3CDTF">2025-11-25T11:05:00Z</dcterms:modified>
</cp:coreProperties>
</file>